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635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附件</w:t>
      </w:r>
    </w:p>
    <w:p w14:paraId="4B5D7EB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  <w:t>吴忠市利通区农业农村局行政处罚公示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eastAsia="zh-CN"/>
        </w:rPr>
        <w:t>表</w:t>
      </w:r>
    </w:p>
    <w:bookmarkEnd w:id="0"/>
    <w:p w14:paraId="7014FFB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发布日期：</w:t>
      </w: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</w:rPr>
        <w:t>日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</w:rPr>
        <w:t>来源：作者：</w:t>
      </w:r>
    </w:p>
    <w:tbl>
      <w:tblPr>
        <w:tblStyle w:val="4"/>
        <w:tblW w:w="1398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406"/>
        <w:gridCol w:w="1387"/>
        <w:gridCol w:w="1519"/>
        <w:gridCol w:w="1500"/>
        <w:gridCol w:w="1594"/>
        <w:gridCol w:w="1425"/>
        <w:gridCol w:w="3311"/>
        <w:gridCol w:w="1292"/>
      </w:tblGrid>
      <w:tr w14:paraId="643B0C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970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C89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文号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764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行政相对人</w:t>
            </w: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A6E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违法事实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8D1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违法依据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2C7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处罚依据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71D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处罚时间</w:t>
            </w:r>
          </w:p>
        </w:tc>
        <w:tc>
          <w:tcPr>
            <w:tcW w:w="3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148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处罚内容</w:t>
            </w: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CE0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bidi="ar"/>
              </w:rPr>
              <w:t>处罚机关</w:t>
            </w:r>
          </w:p>
        </w:tc>
      </w:tr>
      <w:tr w14:paraId="77CD3B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D3D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0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吴利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动防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罚〔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D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鲁*</w:t>
            </w:r>
          </w:p>
        </w:tc>
        <w:tc>
          <w:tcPr>
            <w:tcW w:w="1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30E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未附动物检疫证明运输动物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CA4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>《中华人民共和国动物防疫法》第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五十一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条</w:t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0A0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>《中华人民共和国动物防疫法》第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" w:eastAsia="zh-CN"/>
              </w:rPr>
              <w:t>一百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>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>《宁夏回族自治区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" w:eastAsia="zh-CN"/>
              </w:rPr>
              <w:t>农业行政处罚自由裁量基准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" w:eastAsia="zh-CN"/>
              </w:rPr>
              <w:t>第十五项第十三条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FEE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71984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 w14:paraId="7655391D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.罚款人民币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0元（大写：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壹仟贰佰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元整）。</w:t>
            </w:r>
          </w:p>
          <w:p w14:paraId="0ED41C2E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52C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吴忠市利通区农业农村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 w:bidi="ar"/>
              </w:rPr>
              <w:t>局</w:t>
            </w:r>
          </w:p>
        </w:tc>
      </w:tr>
    </w:tbl>
    <w:p w14:paraId="739F1556">
      <w:pPr>
        <w:jc w:val="both"/>
        <w:rPr>
          <w:rFonts w:hint="default" w:eastAsia="宋体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E990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46C66"/>
    <w:rsid w:val="009D6FC8"/>
    <w:rsid w:val="1DEF8543"/>
    <w:rsid w:val="27F6754E"/>
    <w:rsid w:val="30E5948F"/>
    <w:rsid w:val="33F6B700"/>
    <w:rsid w:val="36F38F8D"/>
    <w:rsid w:val="59846C66"/>
    <w:rsid w:val="59FFA6AF"/>
    <w:rsid w:val="62DB8802"/>
    <w:rsid w:val="63220C33"/>
    <w:rsid w:val="6EFBDF36"/>
    <w:rsid w:val="778E5841"/>
    <w:rsid w:val="7A7E200B"/>
    <w:rsid w:val="7E77DC95"/>
    <w:rsid w:val="7EBF7C72"/>
    <w:rsid w:val="7FF96CA0"/>
    <w:rsid w:val="7FFF44AF"/>
    <w:rsid w:val="ACFF84C6"/>
    <w:rsid w:val="B12F7123"/>
    <w:rsid w:val="BFFBE17F"/>
    <w:rsid w:val="DDFCBAC2"/>
    <w:rsid w:val="DFF77CB8"/>
    <w:rsid w:val="F1F54F55"/>
    <w:rsid w:val="FBCF54F9"/>
    <w:rsid w:val="FD1F4E2E"/>
    <w:rsid w:val="FEFF4935"/>
    <w:rsid w:val="FFBD8A52"/>
    <w:rsid w:val="FFCD58B1"/>
    <w:rsid w:val="FFD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218</Characters>
  <Lines>0</Lines>
  <Paragraphs>0</Paragraphs>
  <TotalTime>12</TotalTime>
  <ScaleCrop>false</ScaleCrop>
  <LinksUpToDate>false</LinksUpToDate>
  <CharactersWithSpaces>7860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2023-09-23T03:32:00Z</dcterms:created>
  <dc:creator>Administrator</dc:creator>
  <cp:lastModifiedBy>舞者</cp:lastModifiedBy>
  <cp:lastPrinted>2025-10-10T23:05:00Z</cp:lastPrinted>
  <dcterms:modified xsi:type="dcterms:W3CDTF">2025-10-10T09:07:16Z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6C40772C7B7B460592239471B8E98747_13</vt:lpwstr>
  </property>
</Properties>
</file>